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24" w:rsidRPr="005A4726" w:rsidRDefault="00374124" w:rsidP="00374124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  <w:r w:rsidRPr="005A4726">
        <w:rPr>
          <w:rFonts w:ascii="仿宋_GB2312" w:eastAsia="仿宋_GB2312" w:hAnsi="宋体" w:hint="eastAsia"/>
          <w:color w:val="000000" w:themeColor="text1"/>
          <w:kern w:val="13"/>
          <w:sz w:val="32"/>
          <w:szCs w:val="32"/>
        </w:rPr>
        <w:t>附件1</w:t>
      </w:r>
    </w:p>
    <w:p w:rsidR="00374124" w:rsidRPr="005A4726" w:rsidRDefault="00374124" w:rsidP="00374124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bookmarkStart w:id="0" w:name="_GoBack"/>
      <w:r w:rsidRPr="005A4726">
        <w:rPr>
          <w:rFonts w:ascii="方正小标宋简体" w:eastAsia="方正小标宋简体" w:hint="eastAsia"/>
          <w:color w:val="000000" w:themeColor="text1"/>
          <w:sz w:val="44"/>
          <w:szCs w:val="44"/>
        </w:rPr>
        <w:t>优秀论文征集推荐汇总表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959"/>
        <w:gridCol w:w="2438"/>
        <w:gridCol w:w="1276"/>
        <w:gridCol w:w="1559"/>
        <w:gridCol w:w="2410"/>
      </w:tblGrid>
      <w:tr w:rsidR="00374124" w:rsidRPr="005A4726" w:rsidTr="006E027C">
        <w:tc>
          <w:tcPr>
            <w:tcW w:w="959" w:type="dxa"/>
          </w:tcPr>
          <w:bookmarkEnd w:id="0"/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438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论文题目</w:t>
            </w:r>
          </w:p>
        </w:tc>
        <w:tc>
          <w:tcPr>
            <w:tcW w:w="1276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作者</w:t>
            </w:r>
          </w:p>
        </w:tc>
        <w:tc>
          <w:tcPr>
            <w:tcW w:w="15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发表期刊</w:t>
            </w:r>
          </w:p>
        </w:tc>
        <w:tc>
          <w:tcPr>
            <w:tcW w:w="2410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发表时间及刊期</w:t>
            </w:r>
          </w:p>
        </w:tc>
      </w:tr>
      <w:tr w:rsidR="00374124" w:rsidRPr="005A4726" w:rsidTr="006E027C">
        <w:tc>
          <w:tcPr>
            <w:tcW w:w="9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374124" w:rsidRPr="005A4726" w:rsidTr="006E027C">
        <w:tc>
          <w:tcPr>
            <w:tcW w:w="9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374124" w:rsidRPr="005A4726" w:rsidTr="006E027C">
        <w:tc>
          <w:tcPr>
            <w:tcW w:w="9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374124" w:rsidRPr="005A4726" w:rsidTr="006E027C">
        <w:tc>
          <w:tcPr>
            <w:tcW w:w="9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374124" w:rsidRPr="005A4726" w:rsidTr="006E027C">
        <w:tc>
          <w:tcPr>
            <w:tcW w:w="9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38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374124" w:rsidRPr="005A4726" w:rsidTr="006E027C">
        <w:tc>
          <w:tcPr>
            <w:tcW w:w="9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38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374124" w:rsidRPr="005A4726" w:rsidTr="006E027C">
        <w:tc>
          <w:tcPr>
            <w:tcW w:w="9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38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374124" w:rsidRPr="005A4726" w:rsidTr="006E027C">
        <w:tc>
          <w:tcPr>
            <w:tcW w:w="9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38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374124" w:rsidRPr="005A4726" w:rsidTr="006E027C">
        <w:tc>
          <w:tcPr>
            <w:tcW w:w="9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38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374124" w:rsidRPr="005A4726" w:rsidTr="006E027C">
        <w:tc>
          <w:tcPr>
            <w:tcW w:w="9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38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374124" w:rsidRPr="005A4726" w:rsidTr="006E027C">
        <w:tc>
          <w:tcPr>
            <w:tcW w:w="9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38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374124" w:rsidRPr="005A4726" w:rsidTr="006E027C">
        <w:tc>
          <w:tcPr>
            <w:tcW w:w="9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438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24" w:rsidRPr="005A4726" w:rsidRDefault="00374124" w:rsidP="006E027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374124" w:rsidRDefault="00374124" w:rsidP="00374124">
      <w:pPr>
        <w:spacing w:line="560" w:lineRule="exact"/>
        <w:rPr>
          <w:rFonts w:ascii="仿宋_GB2312" w:eastAsia="仿宋_GB2312" w:hAnsi="宋体"/>
          <w:kern w:val="13"/>
          <w:sz w:val="32"/>
          <w:szCs w:val="32"/>
        </w:rPr>
      </w:pPr>
    </w:p>
    <w:p w:rsidR="00374124" w:rsidRDefault="00374124" w:rsidP="00374124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kern w:val="13"/>
          <w:sz w:val="32"/>
          <w:szCs w:val="32"/>
        </w:rPr>
        <w:t>山东</w:t>
      </w:r>
      <w:r>
        <w:rPr>
          <w:rFonts w:ascii="仿宋_GB2312" w:eastAsia="仿宋_GB2312" w:hAnsi="宋体"/>
          <w:kern w:val="13"/>
          <w:sz w:val="32"/>
          <w:szCs w:val="32"/>
        </w:rPr>
        <w:t>煤炭学会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联系人：</w:t>
      </w:r>
      <w:r>
        <w:rPr>
          <w:rFonts w:ascii="仿宋_GB2312" w:eastAsia="仿宋_GB2312"/>
          <w:color w:val="000000" w:themeColor="text1"/>
          <w:sz w:val="32"/>
          <w:szCs w:val="32"/>
        </w:rPr>
        <w:t>宋雯静</w:t>
      </w:r>
    </w:p>
    <w:p w:rsidR="00374124" w:rsidRPr="005A4726" w:rsidRDefault="00374124" w:rsidP="00374124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 xml:space="preserve">电话：0531- </w:t>
      </w:r>
      <w:proofErr w:type="gramStart"/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>85685213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15688898282</w:t>
      </w:r>
      <w:proofErr w:type="gramEnd"/>
    </w:p>
    <w:p w:rsidR="00374124" w:rsidRDefault="00374124" w:rsidP="00374124">
      <w:pPr>
        <w:widowControl/>
        <w:snapToGrid w:val="0"/>
        <w:spacing w:line="560" w:lineRule="exact"/>
        <w:rPr>
          <w:rFonts w:ascii="仿宋_GB2312" w:eastAsia="仿宋_GB2312" w:hAnsi="宋体"/>
          <w:kern w:val="13"/>
          <w:sz w:val="32"/>
          <w:szCs w:val="32"/>
        </w:rPr>
      </w:pPr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>电子邮箱:sdmtxh@163.com</w:t>
      </w:r>
    </w:p>
    <w:p w:rsidR="00374124" w:rsidRDefault="00374124" w:rsidP="00374124">
      <w:pPr>
        <w:rPr>
          <w:rFonts w:ascii="仿宋_GB2312" w:eastAsia="仿宋_GB2312" w:hAnsi="宋体"/>
          <w:sz w:val="32"/>
          <w:szCs w:val="24"/>
        </w:rPr>
      </w:pPr>
    </w:p>
    <w:p w:rsidR="00374124" w:rsidRDefault="00374124" w:rsidP="00374124">
      <w:pPr>
        <w:rPr>
          <w:rFonts w:ascii="仿宋_GB2312" w:eastAsia="仿宋_GB2312" w:hAnsi="宋体"/>
          <w:sz w:val="32"/>
          <w:szCs w:val="24"/>
        </w:rPr>
      </w:pPr>
    </w:p>
    <w:p w:rsidR="00D112E1" w:rsidRPr="00374124" w:rsidRDefault="00D112E1"/>
    <w:sectPr w:rsidR="00D112E1" w:rsidRPr="00374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24"/>
    <w:rsid w:val="00374124"/>
    <w:rsid w:val="00D1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8ADD6-AC13-4704-90F0-24753B7A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1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2021-04-06T03:14:00Z</dcterms:created>
  <dcterms:modified xsi:type="dcterms:W3CDTF">2021-04-06T03:15:00Z</dcterms:modified>
</cp:coreProperties>
</file>