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C" w:rsidRPr="005A4726" w:rsidRDefault="00B0307C" w:rsidP="00B0307C">
      <w:pPr>
        <w:rPr>
          <w:rFonts w:ascii="仿宋_GB2312" w:eastAsia="仿宋_GB2312" w:hAnsi="宋体"/>
          <w:color w:val="000000" w:themeColor="text1"/>
          <w:kern w:val="13"/>
          <w:sz w:val="32"/>
          <w:szCs w:val="32"/>
        </w:rPr>
      </w:pPr>
      <w:r w:rsidRPr="005A4726">
        <w:rPr>
          <w:rFonts w:ascii="仿宋_GB2312" w:eastAsia="仿宋_GB2312" w:hAnsi="宋体" w:hint="eastAsia"/>
          <w:color w:val="000000" w:themeColor="text1"/>
          <w:kern w:val="13"/>
          <w:sz w:val="32"/>
          <w:szCs w:val="32"/>
        </w:rPr>
        <w:t>附件2：</w:t>
      </w:r>
    </w:p>
    <w:p w:rsidR="00B0307C" w:rsidRPr="005A4726" w:rsidRDefault="00B0307C" w:rsidP="00B0307C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bookmarkStart w:id="0" w:name="_GoBack"/>
      <w:r w:rsidRPr="005A4726">
        <w:rPr>
          <w:rFonts w:ascii="方正小标宋简体" w:eastAsia="方正小标宋简体" w:hint="eastAsia"/>
          <w:color w:val="000000" w:themeColor="text1"/>
          <w:sz w:val="44"/>
          <w:szCs w:val="44"/>
        </w:rPr>
        <w:t>七省联会交流论文编写格式</w:t>
      </w:r>
    </w:p>
    <w:bookmarkEnd w:id="0"/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1、题名：要求用最简洁、恰当的词组反映文章的特定内容。论文题名用字不宜超过20个汉字。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2、作者：科技论文作者一般均用真实姓名，同时还应给出作者工作单位及所在省、市（县）、和邮政编码。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3、摘要：是以提供文献内容梗概为目的，不加评论和补充解释，简明确切地记述文献重要内容的短文。一般不超过200字。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4、关键词：在审读文献题名、前言、正文、结论、图表，特别是在审读摘要的基础上，对论文进行主题分析，然后选定能反映论文特征内容，通用性比较强的关键词，一般3-5个。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5、正文：应充分阐明论文的观点、原理、方法及具体达到预期目标的整个过程，并且突出一个“新”字，以反映论文的首创性。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论文层次的划分：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一级标题的编号为1,2……；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二级标题为1.1,1.2，……2.1,2.2……；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三级标题为1.1.1,1.1.2……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如此等等。插图宜少而精，清晰明了；表格宜用三线表。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6、参考文献：被列入的参考文献只限于作者亲自阅读过和</w:t>
      </w: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论文中引用过，而且正式发表的出版物，或其他有关档案资料，包括专利等文献。著录形式查阅GB7714-87的规定或参照相关杂志。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7、第一作者简介：姓名、出生年月、性别、籍贯、学历、职务职称、工作情况及联系方式。</w:t>
      </w:r>
    </w:p>
    <w:p w:rsidR="00B0307C" w:rsidRPr="005A4726" w:rsidRDefault="00B0307C" w:rsidP="00B0307C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t>8、前4项要翻译成英语，汉英对照。</w:t>
      </w:r>
      <w:r w:rsidRPr="005A4726">
        <w:rPr>
          <w:rFonts w:ascii="仿宋_GB2312" w:eastAsia="仿宋_GB2312" w:hint="eastAsia"/>
          <w:color w:val="000000" w:themeColor="text1"/>
          <w:sz w:val="32"/>
          <w:szCs w:val="32"/>
        </w:rPr>
        <w:cr/>
      </w:r>
    </w:p>
    <w:p w:rsidR="00B0307C" w:rsidRPr="005A4726" w:rsidRDefault="00B0307C" w:rsidP="00B0307C">
      <w:pPr>
        <w:spacing w:line="3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B0307C" w:rsidRPr="005A4726" w:rsidRDefault="00B0307C" w:rsidP="00B0307C">
      <w:pPr>
        <w:spacing w:line="3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B0307C" w:rsidRPr="005A4726" w:rsidRDefault="00B0307C" w:rsidP="00B0307C">
      <w:pPr>
        <w:spacing w:line="3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B0307C" w:rsidRPr="005A4726" w:rsidRDefault="00B0307C" w:rsidP="00B0307C">
      <w:pPr>
        <w:spacing w:line="3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B0307C" w:rsidRPr="005A4726" w:rsidRDefault="00B0307C" w:rsidP="00B0307C">
      <w:pPr>
        <w:spacing w:line="360" w:lineRule="exact"/>
        <w:jc w:val="left"/>
        <w:rPr>
          <w:rFonts w:ascii="仿宋_GB2312" w:eastAsia="仿宋_GB2312"/>
          <w:color w:val="000000" w:themeColor="text1"/>
          <w:sz w:val="28"/>
          <w:szCs w:val="28"/>
        </w:rPr>
      </w:pPr>
    </w:p>
    <w:p w:rsidR="009D4743" w:rsidRPr="00B0307C" w:rsidRDefault="009D4743"/>
    <w:sectPr w:rsidR="009D4743" w:rsidRPr="00B0307C" w:rsidSect="00EC4C9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0C" w:rsidRDefault="00DD7F0C" w:rsidP="007B14B9">
      <w:r>
        <w:separator/>
      </w:r>
    </w:p>
  </w:endnote>
  <w:endnote w:type="continuationSeparator" w:id="0">
    <w:p w:rsidR="00DD7F0C" w:rsidRDefault="00DD7F0C" w:rsidP="007B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0C" w:rsidRDefault="00DD7F0C" w:rsidP="007B14B9">
      <w:r>
        <w:separator/>
      </w:r>
    </w:p>
  </w:footnote>
  <w:footnote w:type="continuationSeparator" w:id="0">
    <w:p w:rsidR="00DD7F0C" w:rsidRDefault="00DD7F0C" w:rsidP="007B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7C"/>
    <w:rsid w:val="007B14B9"/>
    <w:rsid w:val="009D4743"/>
    <w:rsid w:val="00A61B5D"/>
    <w:rsid w:val="00B0307C"/>
    <w:rsid w:val="00DD7F0C"/>
    <w:rsid w:val="00E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DA5D0E-F149-4DC1-A7EA-DE57C6D5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14B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7B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14B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2019-05-07T08:57:00Z</dcterms:created>
  <dcterms:modified xsi:type="dcterms:W3CDTF">2019-05-07T08:57:00Z</dcterms:modified>
</cp:coreProperties>
</file>